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4AEAE">
      <w:pPr>
        <w:jc w:val="center"/>
        <w:rPr>
          <w:rFonts w:hint="eastAsia"/>
          <w:b/>
          <w:bCs/>
          <w:sz w:val="28"/>
          <w:szCs w:val="24"/>
        </w:rPr>
      </w:pPr>
      <w:r>
        <w:rPr>
          <w:rFonts w:hint="eastAsia"/>
          <w:b/>
          <w:bCs/>
          <w:sz w:val="28"/>
          <w:szCs w:val="24"/>
        </w:rPr>
        <w:t>中小企业</w:t>
      </w:r>
      <w:r>
        <w:rPr>
          <w:rFonts w:hint="eastAsia"/>
          <w:b/>
          <w:bCs/>
          <w:sz w:val="28"/>
          <w:szCs w:val="24"/>
          <w:lang w:val="en-US" w:eastAsia="zh-CN"/>
        </w:rPr>
        <w:t>调研</w:t>
      </w:r>
      <w:r>
        <w:rPr>
          <w:rFonts w:hint="eastAsia"/>
          <w:b/>
          <w:bCs/>
          <w:sz w:val="28"/>
          <w:szCs w:val="24"/>
        </w:rPr>
        <w:t>函（</w:t>
      </w:r>
      <w:r>
        <w:rPr>
          <w:rFonts w:hint="eastAsia"/>
          <w:b/>
          <w:bCs/>
          <w:sz w:val="28"/>
          <w:szCs w:val="24"/>
          <w:lang w:val="en-US" w:eastAsia="zh-CN"/>
        </w:rPr>
        <w:t>供应商填写</w:t>
      </w:r>
      <w:r>
        <w:rPr>
          <w:rFonts w:hint="eastAsia"/>
          <w:b/>
          <w:bCs/>
          <w:sz w:val="28"/>
          <w:szCs w:val="24"/>
        </w:rPr>
        <w:t>）</w:t>
      </w:r>
    </w:p>
    <w:p w14:paraId="44D6B78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 w14:paraId="21FEB1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参考</w:t>
      </w:r>
      <w:r>
        <w:rPr>
          <w:rFonts w:hint="eastAsia" w:ascii="宋体" w:hAnsi="宋体" w:eastAsia="宋体" w:cs="宋体"/>
          <w:sz w:val="28"/>
          <w:szCs w:val="28"/>
        </w:rPr>
        <w:t>《政府采购促进中小企业发展管理办法》（财库﹝2020﹞46 号）的规定，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我司</w:t>
      </w:r>
      <w:r>
        <w:rPr>
          <w:rFonts w:hint="eastAsia" w:ascii="宋体" w:hAnsi="宋体" w:eastAsia="宋体" w:cs="宋体"/>
          <w:sz w:val="28"/>
          <w:szCs w:val="28"/>
        </w:rPr>
        <w:t>参加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eastAsia="zh-CN"/>
        </w:rPr>
        <w:t>中中山大学孙逸仙纪念医院采购医疗设备招标项目（牙科综合治疗台）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调研</w:t>
      </w:r>
      <w:r>
        <w:rPr>
          <w:rFonts w:hint="eastAsia" w:ascii="宋体" w:hAnsi="宋体" w:eastAsia="宋体" w:cs="宋体"/>
          <w:sz w:val="28"/>
          <w:szCs w:val="28"/>
        </w:rPr>
        <w:t>。相关企业的具体情况如下：</w:t>
      </w:r>
    </w:p>
    <w:p w14:paraId="5CB559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1.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eastAsia="zh-CN"/>
        </w:rPr>
        <w:t>牙科综合治疗台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制造商为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（企业名称）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，从业人员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人，营业收入为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万元，资产总额为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万元，属于（中型企业、小型企业、微型企业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highlight w:val="green"/>
          <w:lang w:val="en-US" w:eastAsia="zh-CN"/>
        </w:rPr>
        <w:t>请选择一个</w:t>
      </w:r>
      <w:r>
        <w:rPr>
          <w:rFonts w:hint="eastAsia" w:ascii="宋体" w:hAnsi="宋体" w:eastAsia="宋体" w:cs="宋体"/>
          <w:sz w:val="28"/>
          <w:szCs w:val="28"/>
        </w:rPr>
        <w:t>）；在工商主管部门登记的主营业务</w:t>
      </w:r>
      <w:r>
        <w:rPr>
          <w:rFonts w:hint="eastAsia" w:ascii="宋体" w:hAnsi="宋体" w:cs="宋体"/>
          <w:b/>
          <w:bCs/>
          <w:sz w:val="40"/>
          <w:szCs w:val="40"/>
          <w:lang w:eastAsia="zh-CN"/>
        </w:rPr>
        <w:t>（</w:t>
      </w:r>
      <w:r>
        <w:rPr>
          <w:rFonts w:hint="eastAsia" w:ascii="宋体" w:hAnsi="宋体" w:cs="宋体"/>
          <w:b/>
          <w:bCs/>
          <w:sz w:val="40"/>
          <w:szCs w:val="40"/>
          <w:lang w:val="en-US" w:eastAsia="zh-CN"/>
        </w:rPr>
        <w:t>工商管理部门登记的主营业务有且只有一个，请供应商认真核实后填写）</w:t>
      </w:r>
      <w:r>
        <w:rPr>
          <w:rFonts w:hint="eastAsia" w:ascii="宋体" w:hAnsi="宋体" w:eastAsia="宋体" w:cs="宋体"/>
          <w:sz w:val="28"/>
          <w:szCs w:val="28"/>
        </w:rPr>
        <w:t>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4F4C8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70017C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20D18735">
      <w:pPr>
        <w:pStyle w:val="2"/>
        <w:rPr>
          <w:rFonts w:hint="eastAsia"/>
          <w:sz w:val="36"/>
          <w:szCs w:val="24"/>
        </w:rPr>
      </w:pPr>
    </w:p>
    <w:p w14:paraId="3AE0D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0" w:leftChars="1500" w:firstLine="0" w:firstLineChars="0"/>
        <w:textAlignment w:val="auto"/>
        <w:rPr>
          <w:rFonts w:hint="eastAsia" w:ascii="宋体" w:hAnsi="宋体" w:eastAsia="宋体" w:cs="宋体"/>
          <w:sz w:val="28"/>
          <w:szCs w:val="28"/>
          <w:highlight w:val="yellow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企业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名称（盖章）：</w:t>
      </w:r>
    </w:p>
    <w:p w14:paraId="16760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0" w:leftChars="150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jYzUzMWQ4OWI0YzBkYjYzMDRhZTY5ZjZkYmFmYTgifQ=="/>
  </w:docVars>
  <w:rsids>
    <w:rsidRoot w:val="00172A27"/>
    <w:rsid w:val="005E3BE2"/>
    <w:rsid w:val="07F7533D"/>
    <w:rsid w:val="0BC169F5"/>
    <w:rsid w:val="0E560510"/>
    <w:rsid w:val="0F523943"/>
    <w:rsid w:val="110C37EE"/>
    <w:rsid w:val="111A6870"/>
    <w:rsid w:val="11A940A8"/>
    <w:rsid w:val="143203C9"/>
    <w:rsid w:val="162508F5"/>
    <w:rsid w:val="16637258"/>
    <w:rsid w:val="16D42A0B"/>
    <w:rsid w:val="17937E8C"/>
    <w:rsid w:val="182347F5"/>
    <w:rsid w:val="193B777F"/>
    <w:rsid w:val="1A7C6171"/>
    <w:rsid w:val="1A8E1B30"/>
    <w:rsid w:val="1AE259D8"/>
    <w:rsid w:val="1B8E27FB"/>
    <w:rsid w:val="1E7A5BB8"/>
    <w:rsid w:val="214A171C"/>
    <w:rsid w:val="24E454B4"/>
    <w:rsid w:val="27720C01"/>
    <w:rsid w:val="28776451"/>
    <w:rsid w:val="2A523CC1"/>
    <w:rsid w:val="2CAD0358"/>
    <w:rsid w:val="2D872B3B"/>
    <w:rsid w:val="315A7B86"/>
    <w:rsid w:val="345014C3"/>
    <w:rsid w:val="35900677"/>
    <w:rsid w:val="35A12EDB"/>
    <w:rsid w:val="36E651FB"/>
    <w:rsid w:val="37C0132C"/>
    <w:rsid w:val="3A666D41"/>
    <w:rsid w:val="3B653D90"/>
    <w:rsid w:val="3B892257"/>
    <w:rsid w:val="3F563CEF"/>
    <w:rsid w:val="424B7C9B"/>
    <w:rsid w:val="47643AF8"/>
    <w:rsid w:val="489B063F"/>
    <w:rsid w:val="49F92273"/>
    <w:rsid w:val="4B483998"/>
    <w:rsid w:val="4C265FF0"/>
    <w:rsid w:val="51977C36"/>
    <w:rsid w:val="55F833A5"/>
    <w:rsid w:val="5B5315EA"/>
    <w:rsid w:val="5B615ECA"/>
    <w:rsid w:val="60786F30"/>
    <w:rsid w:val="61385BB8"/>
    <w:rsid w:val="63B44C77"/>
    <w:rsid w:val="6753700F"/>
    <w:rsid w:val="680C3673"/>
    <w:rsid w:val="68263064"/>
    <w:rsid w:val="683D26B4"/>
    <w:rsid w:val="6C285C8B"/>
    <w:rsid w:val="71544C17"/>
    <w:rsid w:val="71B106C4"/>
    <w:rsid w:val="74444E95"/>
    <w:rsid w:val="76372A74"/>
    <w:rsid w:val="7E0122D0"/>
    <w:rsid w:val="7E3F39F1"/>
    <w:rsid w:val="7F99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line="360" w:lineRule="auto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227</Characters>
  <Lines>0</Lines>
  <Paragraphs>0</Paragraphs>
  <TotalTime>1</TotalTime>
  <ScaleCrop>false</ScaleCrop>
  <LinksUpToDate>false</LinksUpToDate>
  <CharactersWithSpaces>265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2023-11-24T03:36:00Z</dcterms:created>
  <dc:creator>WPS_1672021573</dc:creator>
  <cp:lastModifiedBy>华伦杨立敏</cp:lastModifiedBy>
  <dcterms:modified xsi:type="dcterms:W3CDTF">2026-05-18T08:50:49Z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E672293874AC408891168564F44E76A0_11</vt:lpwstr>
  </property>
  <property fmtid="{D5CDD505-2E9C-101B-9397-08002B2CF9AE}" pid="4" name="KSOTemplateDocerSaveRecord">
    <vt:lpwstr>eyJoZGlkIjoiMjA2Yzc4NWVhNzA0OTBjMGJiYTFmOGY3ZTcwODMzZTEiLCJ1c2VySWQiOiIzMTQ1MzkzMzUifQ==</vt:lpwstr>
  </property>
</Properties>
</file>